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C08D3">
        <w:rPr>
          <w:rFonts w:ascii="Times New Roman" w:hAnsi="Times New Roman" w:cs="Times New Roman"/>
          <w:sz w:val="26"/>
          <w:szCs w:val="26"/>
        </w:rPr>
        <w:t>1</w:t>
      </w:r>
      <w:r w:rsidR="006F63E4">
        <w:rPr>
          <w:rFonts w:ascii="Times New Roman" w:hAnsi="Times New Roman" w:cs="Times New Roman"/>
          <w:sz w:val="26"/>
          <w:szCs w:val="26"/>
        </w:rPr>
        <w:t>3</w:t>
      </w:r>
    </w:p>
    <w:p w:rsidR="00020139" w:rsidRDefault="00925EDE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6F63E4">
        <w:rPr>
          <w:rFonts w:ascii="Times New Roman" w:hAnsi="Times New Roman" w:cs="Times New Roman"/>
          <w:sz w:val="26"/>
          <w:szCs w:val="26"/>
        </w:rPr>
        <w:t>20</w:t>
      </w:r>
      <w:r w:rsidR="00975957">
        <w:rPr>
          <w:rFonts w:ascii="Times New Roman" w:hAnsi="Times New Roman" w:cs="Times New Roman"/>
          <w:sz w:val="26"/>
          <w:szCs w:val="26"/>
        </w:rPr>
        <w:t>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975957">
        <w:rPr>
          <w:rFonts w:ascii="Times New Roman" w:hAnsi="Times New Roman" w:cs="Times New Roman"/>
          <w:sz w:val="26"/>
          <w:szCs w:val="26"/>
        </w:rPr>
        <w:t xml:space="preserve"> điện áp định mức 380V/ 220V, tần số f = 50 Hz,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6F63E4">
        <w:rPr>
          <w:rFonts w:ascii="Times New Roman" w:hAnsi="Times New Roman" w:cs="Times New Roman"/>
          <w:sz w:val="26"/>
          <w:szCs w:val="26"/>
        </w:rPr>
        <w:t>6</w:t>
      </w:r>
      <w:r w:rsidR="00997589">
        <w:rPr>
          <w:rFonts w:ascii="Times New Roman" w:hAnsi="Times New Roman" w:cs="Times New Roman"/>
          <w:sz w:val="26"/>
          <w:szCs w:val="26"/>
        </w:rPr>
        <w:t xml:space="preserve">, tổn hao </w:t>
      </w:r>
      <w:r w:rsidR="006F63E4">
        <w:rPr>
          <w:rFonts w:ascii="Times New Roman" w:hAnsi="Times New Roman" w:cs="Times New Roman"/>
          <w:sz w:val="26"/>
          <w:szCs w:val="26"/>
        </w:rPr>
        <w:t>lõi thép ch</w:t>
      </w:r>
      <w:r w:rsidR="002F540C">
        <w:rPr>
          <w:rFonts w:ascii="Times New Roman" w:hAnsi="Times New Roman" w:cs="Times New Roman"/>
          <w:sz w:val="26"/>
          <w:szCs w:val="26"/>
        </w:rPr>
        <w:t xml:space="preserve">iếm </w:t>
      </w:r>
      <w:r w:rsidR="006F63E4">
        <w:rPr>
          <w:rFonts w:ascii="Times New Roman" w:hAnsi="Times New Roman" w:cs="Times New Roman"/>
          <w:sz w:val="26"/>
          <w:szCs w:val="26"/>
        </w:rPr>
        <w:t>2</w:t>
      </w:r>
      <w:r w:rsidR="002C08D3">
        <w:rPr>
          <w:rFonts w:ascii="Times New Roman" w:hAnsi="Times New Roman" w:cs="Times New Roman"/>
          <w:sz w:val="26"/>
          <w:szCs w:val="26"/>
        </w:rPr>
        <w:t>5</w:t>
      </w:r>
      <w:r w:rsidR="002F540C">
        <w:rPr>
          <w:rFonts w:ascii="Times New Roman" w:hAnsi="Times New Roman" w:cs="Times New Roman"/>
          <w:sz w:val="26"/>
          <w:szCs w:val="26"/>
        </w:rPr>
        <w:t xml:space="preserve"> % tổng tổn hao động cơ,</w:t>
      </w:r>
      <w:r w:rsidR="006F63E4">
        <w:rPr>
          <w:rFonts w:ascii="Times New Roman" w:hAnsi="Times New Roman" w:cs="Times New Roman"/>
          <w:sz w:val="26"/>
          <w:szCs w:val="26"/>
        </w:rPr>
        <w:t xml:space="preserve"> tổn hao đồng stator chiếm 35 % tổng tổn hao động cơ,</w:t>
      </w:r>
      <w:r w:rsidR="002F540C">
        <w:rPr>
          <w:rFonts w:ascii="Times New Roman" w:hAnsi="Times New Roman" w:cs="Times New Roman"/>
          <w:sz w:val="26"/>
          <w:szCs w:val="26"/>
        </w:rPr>
        <w:t xml:space="preserve">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9</w:t>
      </w:r>
      <w:r w:rsidR="002C08D3">
        <w:rPr>
          <w:rFonts w:ascii="Times New Roman" w:hAnsi="Times New Roman" w:cs="Times New Roman"/>
          <w:sz w:val="26"/>
          <w:szCs w:val="26"/>
        </w:rPr>
        <w:t>4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>hệ số công suất</w:t>
      </w:r>
      <w:r w:rsidR="0091129F">
        <w:rPr>
          <w:rFonts w:ascii="Times New Roman" w:hAnsi="Times New Roman" w:cs="Times New Roman"/>
          <w:sz w:val="26"/>
          <w:szCs w:val="26"/>
        </w:rPr>
        <w:t xml:space="preserve"> 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91129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</w:t>
      </w:r>
      <w:r w:rsidR="002C08D3">
        <w:rPr>
          <w:rFonts w:ascii="Times New Roman" w:hAnsi="Times New Roman" w:cs="Times New Roman"/>
          <w:sz w:val="26"/>
          <w:szCs w:val="26"/>
        </w:rPr>
        <w:t>7</w:t>
      </w:r>
      <w:r w:rsidR="00975957">
        <w:rPr>
          <w:rFonts w:ascii="Times New Roman" w:hAnsi="Times New Roman" w:cs="Times New Roman"/>
          <w:sz w:val="26"/>
          <w:szCs w:val="26"/>
        </w:rPr>
        <w:t xml:space="preserve">. Nguồn điện xoay chiều ba pha điện áp dây 380 V, tần số f = 50 Hz, cho 1 HP </w:t>
      </w:r>
      <w:r w:rsidR="00975957">
        <w:rPr>
          <w:rFonts w:ascii="Times New Roman" w:hAnsi="Times New Roman" w:cs="Times New Roman"/>
          <w:sz w:val="26"/>
          <w:szCs w:val="26"/>
        </w:rPr>
        <w:sym w:font="Symbol" w:char="F0BB"/>
      </w:r>
      <w:r w:rsidR="00975957">
        <w:rPr>
          <w:rFonts w:ascii="Times New Roman" w:hAnsi="Times New Roman" w:cs="Times New Roman"/>
          <w:sz w:val="26"/>
          <w:szCs w:val="26"/>
        </w:rPr>
        <w:t xml:space="preserve"> 750 W</w:t>
      </w:r>
      <w:r w:rsidR="00BF5E5E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91129F">
        <w:rPr>
          <w:rFonts w:ascii="Times New Roman" w:hAnsi="Times New Roman" w:cs="Times New Roman"/>
          <w:sz w:val="26"/>
          <w:szCs w:val="26"/>
        </w:rPr>
        <w:t xml:space="preserve"> </w:t>
      </w:r>
      <w:r w:rsidR="002C08D3">
        <w:rPr>
          <w:rFonts w:ascii="Times New Roman" w:hAnsi="Times New Roman" w:cs="Times New Roman"/>
          <w:sz w:val="26"/>
          <w:szCs w:val="26"/>
        </w:rPr>
        <w:t>momen cơ ra định mức trên trục lúc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36C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5E25E9" w:rsidRDefault="005E25E9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5E25E9" w:rsidRPr="005E25E9" w:rsidRDefault="00CE0BB3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</m:t>
          </m:r>
          <m:r>
            <w:rPr>
              <w:rFonts w:ascii="Cambria Math" w:hAnsi="Cambria Math" w:cs="Times New Roman"/>
              <w:sz w:val="26"/>
              <w:szCs w:val="26"/>
            </w:rPr>
            <m:t>20</m:t>
          </m:r>
          <m:r>
            <w:rPr>
              <w:rFonts w:ascii="Cambria Math" w:hAnsi="Cambria Math" w:cs="Times New Roman"/>
              <w:sz w:val="26"/>
              <w:szCs w:val="26"/>
            </w:rPr>
            <m:t>0=</m:t>
          </m:r>
          <m:r>
            <w:rPr>
              <w:rFonts w:ascii="Cambria Math" w:hAnsi="Cambria Math" w:cs="Times New Roman"/>
              <w:sz w:val="26"/>
              <w:szCs w:val="26"/>
            </w:rPr>
            <m:t>150.000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B15CCA" w:rsidRPr="00B15CCA" w:rsidRDefault="00B15CCA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  <w:sym w:font="Symbol" w:char="F068"/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50.000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0,94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r>
          <w:rPr>
            <w:rFonts w:ascii="Cambria Math" w:eastAsiaTheme="minorEastAsia" w:hAnsi="Cambria Math" w:cs="Times New Roman"/>
            <w:sz w:val="26"/>
            <w:szCs w:val="26"/>
          </w:rPr>
          <m:t>159.574,46</m:t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W</m:t>
        </m:r>
      </m:oMath>
    </w:p>
    <w:p w:rsidR="002330A8" w:rsidRDefault="002330A8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Tổng tổn hao </w:t>
      </w:r>
      <w:r w:rsidR="006F63E4">
        <w:rPr>
          <w:rFonts w:ascii="Times New Roman" w:hAnsi="Times New Roman" w:cs="Times New Roman"/>
          <w:sz w:val="26"/>
          <w:szCs w:val="26"/>
        </w:rPr>
        <w:t xml:space="preserve">lõi thép, tổn hao đồng stator </w:t>
      </w:r>
      <w:r>
        <w:rPr>
          <w:rFonts w:ascii="Times New Roman" w:hAnsi="Times New Roman" w:cs="Times New Roman"/>
          <w:sz w:val="26"/>
          <w:szCs w:val="26"/>
        </w:rPr>
        <w:t>của động cơ</w:t>
      </w:r>
    </w:p>
    <w:p w:rsidR="002330A8" w:rsidRPr="003158A7" w:rsidRDefault="00CE0BB3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=15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9.574,46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-1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50.000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=9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574,46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W</m:t>
          </m:r>
        </m:oMath>
      </m:oMathPara>
    </w:p>
    <w:p w:rsidR="003158A7" w:rsidRPr="003158A7" w:rsidRDefault="00CE0BB3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thép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5 % × 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=0,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2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 ×9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574,46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2393,61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W </m:t>
          </m:r>
        </m:oMath>
      </m:oMathPara>
    </w:p>
    <w:p w:rsidR="003158A7" w:rsidRPr="002F540C" w:rsidRDefault="00CE0BB3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35 %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0,35 ×9574,46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3351,06 W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</m:t>
          </m:r>
        </m:oMath>
      </m:oMathPara>
    </w:p>
    <w:p w:rsidR="006F63E4" w:rsidRDefault="006F63E4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P</w:t>
      </w:r>
      <w:r w:rsidRPr="006F63E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</w:p>
    <w:p w:rsidR="006F63E4" w:rsidRPr="005A3883" w:rsidRDefault="005A3883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điện từ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thép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=159.574,46-2393,61-3351,06=153.829,79 W</m:t>
          </m:r>
        </m:oMath>
      </m:oMathPara>
    </w:p>
    <w:p w:rsidR="002F540C" w:rsidRDefault="002F540C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</w:t>
      </w:r>
      <w:r w:rsidR="002C08D3">
        <w:rPr>
          <w:rFonts w:ascii="Times New Roman" w:hAnsi="Times New Roman" w:cs="Times New Roman"/>
          <w:sz w:val="26"/>
          <w:szCs w:val="26"/>
        </w:rPr>
        <w:t>momen cơ ra định mức trên trục lúc tải định mức</w:t>
      </w:r>
      <w:r w:rsidR="002C08D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5A3883" w:rsidRPr="005A3883" w:rsidRDefault="005A3883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=1000 vòng/phút</m:t>
          </m:r>
        </m:oMath>
      </m:oMathPara>
    </w:p>
    <w:p w:rsidR="002F540C" w:rsidRPr="00C84740" w:rsidRDefault="00CE0BB3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9,55 ×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điện từ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= 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9,55 ×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153.829,79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00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0</m:t>
                      </m:r>
                    </m:den>
                  </m:f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153,82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N.m</m:t>
          </m:r>
        </m:oMath>
      </m:oMathPara>
    </w:p>
    <w:p w:rsidR="00646D61" w:rsidRPr="00610421" w:rsidRDefault="00646D61" w:rsidP="005E25E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46D61" w:rsidRPr="004F4862" w:rsidRDefault="005A3883" w:rsidP="00570F2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145,</w:t>
      </w:r>
      <w:r w:rsidR="00702B45">
        <w:rPr>
          <w:rFonts w:ascii="Times New Roman" w:hAnsi="Times New Roman" w:cs="Times New Roman"/>
          <w:sz w:val="26"/>
          <w:szCs w:val="26"/>
        </w:rPr>
        <w:t>49</w:t>
      </w:r>
      <w:bookmarkStart w:id="0" w:name="_GoBack"/>
      <w:bookmarkEnd w:id="0"/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5A3883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5A3883">
        <w:rPr>
          <w:rFonts w:ascii="Times New Roman" w:hAnsi="Times New Roman" w:cs="Times New Roman"/>
          <w:color w:val="FF0000"/>
          <w:sz w:val="26"/>
          <w:szCs w:val="26"/>
        </w:rPr>
        <w:t>153,82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5A3883">
        <w:rPr>
          <w:rFonts w:ascii="Times New Roman" w:hAnsi="Times New Roman" w:cs="Times New Roman"/>
          <w:sz w:val="26"/>
          <w:szCs w:val="26"/>
        </w:rPr>
        <w:t xml:space="preserve">c. </w:t>
      </w:r>
      <w:r w:rsidRPr="005A3883">
        <w:rPr>
          <w:rFonts w:ascii="Times New Roman" w:hAnsi="Times New Roman" w:cs="Times New Roman"/>
          <w:sz w:val="26"/>
          <w:szCs w:val="26"/>
        </w:rPr>
        <w:t>155</w:t>
      </w:r>
      <w:r w:rsidR="00702B45" w:rsidRPr="005A3883">
        <w:rPr>
          <w:rFonts w:ascii="Times New Roman" w:hAnsi="Times New Roman" w:cs="Times New Roman"/>
          <w:sz w:val="26"/>
          <w:szCs w:val="26"/>
        </w:rPr>
        <w:t>,86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B20809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160,71</w:t>
      </w:r>
    </w:p>
    <w:sectPr w:rsidR="00646D61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BB3" w:rsidRDefault="00CE0BB3" w:rsidP="00EB00F2">
      <w:pPr>
        <w:spacing w:after="0" w:line="240" w:lineRule="auto"/>
      </w:pPr>
      <w:r>
        <w:separator/>
      </w:r>
    </w:p>
  </w:endnote>
  <w:endnote w:type="continuationSeparator" w:id="0">
    <w:p w:rsidR="00CE0BB3" w:rsidRDefault="00CE0BB3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BB3" w:rsidRDefault="00CE0BB3" w:rsidP="00EB00F2">
      <w:pPr>
        <w:spacing w:after="0" w:line="240" w:lineRule="auto"/>
      </w:pPr>
      <w:r>
        <w:separator/>
      </w:r>
    </w:p>
  </w:footnote>
  <w:footnote w:type="continuationSeparator" w:id="0">
    <w:p w:rsidR="00CE0BB3" w:rsidRDefault="00CE0BB3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B0E46"/>
    <w:rsid w:val="000C17FF"/>
    <w:rsid w:val="000C4A96"/>
    <w:rsid w:val="000D1A77"/>
    <w:rsid w:val="000F6DFC"/>
    <w:rsid w:val="00104FE7"/>
    <w:rsid w:val="00113398"/>
    <w:rsid w:val="00123C6E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8607F"/>
    <w:rsid w:val="002C08D3"/>
    <w:rsid w:val="002D0774"/>
    <w:rsid w:val="002D1961"/>
    <w:rsid w:val="002D732C"/>
    <w:rsid w:val="002F0B88"/>
    <w:rsid w:val="002F540C"/>
    <w:rsid w:val="003158A7"/>
    <w:rsid w:val="0031765C"/>
    <w:rsid w:val="00366F34"/>
    <w:rsid w:val="00381884"/>
    <w:rsid w:val="003A70A8"/>
    <w:rsid w:val="003B6821"/>
    <w:rsid w:val="003C2964"/>
    <w:rsid w:val="003D4EBB"/>
    <w:rsid w:val="003E2DF5"/>
    <w:rsid w:val="00436F60"/>
    <w:rsid w:val="00452E1E"/>
    <w:rsid w:val="00472E7A"/>
    <w:rsid w:val="00472F3F"/>
    <w:rsid w:val="004765F1"/>
    <w:rsid w:val="00480C99"/>
    <w:rsid w:val="00490472"/>
    <w:rsid w:val="004A175B"/>
    <w:rsid w:val="004C7E67"/>
    <w:rsid w:val="004E041A"/>
    <w:rsid w:val="004F4862"/>
    <w:rsid w:val="00517190"/>
    <w:rsid w:val="00570F23"/>
    <w:rsid w:val="005900A6"/>
    <w:rsid w:val="005A309C"/>
    <w:rsid w:val="005A3883"/>
    <w:rsid w:val="005E25E9"/>
    <w:rsid w:val="005F46B9"/>
    <w:rsid w:val="005F7F7B"/>
    <w:rsid w:val="00610421"/>
    <w:rsid w:val="00626330"/>
    <w:rsid w:val="00636046"/>
    <w:rsid w:val="00641523"/>
    <w:rsid w:val="00643F79"/>
    <w:rsid w:val="00646D61"/>
    <w:rsid w:val="006853F6"/>
    <w:rsid w:val="006A66C4"/>
    <w:rsid w:val="006A690B"/>
    <w:rsid w:val="006D5904"/>
    <w:rsid w:val="006E0BAF"/>
    <w:rsid w:val="006F307B"/>
    <w:rsid w:val="006F63E4"/>
    <w:rsid w:val="00702B45"/>
    <w:rsid w:val="0074711A"/>
    <w:rsid w:val="00760A9B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76754"/>
    <w:rsid w:val="008A4F3F"/>
    <w:rsid w:val="008C5791"/>
    <w:rsid w:val="008E33BD"/>
    <w:rsid w:val="00902E73"/>
    <w:rsid w:val="0091129F"/>
    <w:rsid w:val="00920D6F"/>
    <w:rsid w:val="00925EDE"/>
    <w:rsid w:val="00927F1A"/>
    <w:rsid w:val="009551B3"/>
    <w:rsid w:val="00975957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348EB"/>
    <w:rsid w:val="00B4025F"/>
    <w:rsid w:val="00B54FB4"/>
    <w:rsid w:val="00B92333"/>
    <w:rsid w:val="00BC0A90"/>
    <w:rsid w:val="00BF5E5E"/>
    <w:rsid w:val="00C06D47"/>
    <w:rsid w:val="00C11E26"/>
    <w:rsid w:val="00C84740"/>
    <w:rsid w:val="00C90E0B"/>
    <w:rsid w:val="00C9658F"/>
    <w:rsid w:val="00CD2702"/>
    <w:rsid w:val="00CE0BB3"/>
    <w:rsid w:val="00CF2F96"/>
    <w:rsid w:val="00D02403"/>
    <w:rsid w:val="00D265E6"/>
    <w:rsid w:val="00D370B8"/>
    <w:rsid w:val="00D4069B"/>
    <w:rsid w:val="00D471C7"/>
    <w:rsid w:val="00DD2B74"/>
    <w:rsid w:val="00E0302A"/>
    <w:rsid w:val="00E247DE"/>
    <w:rsid w:val="00E756DC"/>
    <w:rsid w:val="00E862AE"/>
    <w:rsid w:val="00E936C6"/>
    <w:rsid w:val="00EB00F2"/>
    <w:rsid w:val="00EB608E"/>
    <w:rsid w:val="00F40451"/>
    <w:rsid w:val="00F64285"/>
    <w:rsid w:val="00F657E8"/>
    <w:rsid w:val="00F73ED6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F514-91C5-43D7-B7CF-B74DC24F6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80</cp:revision>
  <dcterms:created xsi:type="dcterms:W3CDTF">2020-07-20T00:27:00Z</dcterms:created>
  <dcterms:modified xsi:type="dcterms:W3CDTF">2020-08-08T16:06:00Z</dcterms:modified>
</cp:coreProperties>
</file>